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A3E3D" w14:textId="77777777" w:rsidR="00A90C4C" w:rsidRDefault="00A90C4C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03F2558C" w14:textId="074CF5A4" w:rsidR="00A90C4C" w:rsidRDefault="00D1790C">
      <w:pPr>
        <w:spacing w:line="696" w:lineRule="exact"/>
        <w:ind w:left="23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208C07AD" wp14:editId="3205103E">
                <wp:extent cx="6824345" cy="442595"/>
                <wp:effectExtent l="5080" t="7620" r="9525" b="6985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7C761C" w14:textId="5E910304" w:rsidR="00A90C4C" w:rsidRPr="00D1790C" w:rsidRDefault="00D1790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r w:rsidRPr="00D1790C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val="pl-PL"/>
                                </w:rPr>
                                <w:t>Moduł terapeutyczny</w:t>
                              </w:r>
                              <w:r w:rsidR="005C4C08" w:rsidRPr="00D1790C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val="pl-PL"/>
                                </w:rPr>
                                <w:t xml:space="preserve"> 11: </w:t>
                              </w:r>
                              <w:r w:rsidRPr="00D1790C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val="pl-PL"/>
                                </w:rPr>
                                <w:t>Życie z psychozą i zapobieganie nawrotom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208C07AD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K9fLCAAAA2gAAAA8AAABkcnMvZG93bnJldi54bWxEj0FrwkAUhO8F/8PyhN6ajRZsiVlFhLa5&#10;eIja+zP7TIK7b0N2jcm/7xYKPQ4z8w2Tb0drxEC9bx0rWCQpCOLK6ZZrBefTx8s7CB+QNRrHpGAi&#10;D9vN7CnHTLsHlzQcQy0ihH2GCpoQukxKXzVk0SeuI47e1fUWQ5R9LXWPjwi3Ri7TdCUtthwXGuxo&#10;31B1O96tgq+p+N69Xj5PZYVmKEy4Lw+elHqej7s1iEBj+A//tQut4A1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yvXy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8AursA&#10;AADaAAAADwAAAGRycy9kb3ducmV2LnhtbERPSwrCMBDdC94hjOBOU12IVKOIIAoifqr7oRnbYjOp&#10;TdTq6c1CcPl4/+m8MaV4Uu0KywoG/QgEcWp1wZmCc7LqjUE4j6yxtEwK3uRgPmu3phhr++IjPU8+&#10;EyGEXYwKcu+rWEqX5mTQ9W1FHLirrQ36AOtM6hpfIdyUchhFI2mw4NCQY0XLnNLb6WEUrEveGHnH&#10;7fbzKGzqL8lht0+U6naaxQSEp8b/xT/3RisIW8OVc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VfALq7AAAA2gAAAA8AAAAAAAAAAAAAAAAAmAIAAGRycy9kb3ducmV2Lnht&#10;bFBLBQYAAAAABAAEAPUAAACAAwAAAAA=&#10;" filled="f" strokecolor="#006ab2" strokeweight=".8pt">
                  <v:textbox inset="0,0,0,0">
                    <w:txbxContent>
                      <w:p w14:paraId="5B7C761C" w14:textId="5E910304" w:rsidR="00A90C4C" w:rsidRPr="00D1790C" w:rsidRDefault="00D1790C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r w:rsidRPr="00D1790C">
                          <w:rPr>
                            <w:rFonts w:ascii="Verdana" w:hAnsi="Verdana"/>
                            <w:b/>
                            <w:bCs/>
                            <w:color w:val="0070C0"/>
                            <w:sz w:val="24"/>
                            <w:szCs w:val="24"/>
                            <w:lang w:val="pl-PL"/>
                          </w:rPr>
                          <w:t>Moduł terapeutyczny</w:t>
                        </w:r>
                        <w:r w:rsidR="005C4C08" w:rsidRPr="00D1790C">
                          <w:rPr>
                            <w:rFonts w:ascii="Verdana" w:hAnsi="Verdana"/>
                            <w:b/>
                            <w:bCs/>
                            <w:color w:val="0070C0"/>
                            <w:sz w:val="24"/>
                            <w:szCs w:val="24"/>
                            <w:lang w:val="pl-PL"/>
                          </w:rPr>
                          <w:t xml:space="preserve"> 11: </w:t>
                        </w:r>
                        <w:r w:rsidRPr="00D1790C">
                          <w:rPr>
                            <w:rFonts w:ascii="Verdana" w:hAnsi="Verdana"/>
                            <w:b/>
                            <w:bCs/>
                            <w:color w:val="0070C0"/>
                            <w:sz w:val="24"/>
                            <w:szCs w:val="24"/>
                            <w:lang w:val="pl-PL"/>
                          </w:rPr>
                          <w:t>Życie z psychozą i zapobieganie nawrotom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C895DC" w14:textId="77777777" w:rsidR="00A90C4C" w:rsidRDefault="00A90C4C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14:paraId="6429C828" w14:textId="77777777" w:rsidR="005C4C08" w:rsidRDefault="005C4C08">
      <w:pPr>
        <w:pStyle w:val="Textkrper"/>
        <w:spacing w:line="264" w:lineRule="auto"/>
        <w:ind w:right="399"/>
        <w:rPr>
          <w:b/>
          <w:color w:val="006AB2"/>
        </w:rPr>
      </w:pPr>
    </w:p>
    <w:p w14:paraId="23D2F4F7" w14:textId="1D770503" w:rsidR="00D1790C" w:rsidRPr="001C6CA2" w:rsidRDefault="00D1790C">
      <w:pPr>
        <w:pStyle w:val="Textkrper"/>
        <w:spacing w:line="264" w:lineRule="auto"/>
        <w:ind w:right="399"/>
        <w:rPr>
          <w:b/>
          <w:color w:val="006AB2"/>
          <w:lang w:val="pl-PL"/>
        </w:rPr>
      </w:pPr>
      <w:r w:rsidRPr="001C6CA2">
        <w:rPr>
          <w:b/>
          <w:color w:val="006AB2"/>
          <w:lang w:val="pl-PL"/>
        </w:rPr>
        <w:t>Ćwiczenie</w:t>
      </w:r>
      <w:r w:rsidR="003F051A" w:rsidRPr="001C6CA2">
        <w:rPr>
          <w:b/>
          <w:color w:val="006AB2"/>
          <w:lang w:val="pl-PL"/>
        </w:rPr>
        <w:t xml:space="preserve"> 11.2</w:t>
      </w:r>
      <w:r w:rsidR="008B7EAC" w:rsidRPr="001C6CA2">
        <w:rPr>
          <w:b/>
          <w:color w:val="006AB2"/>
          <w:lang w:val="pl-PL"/>
        </w:rPr>
        <w:t>.</w:t>
      </w:r>
      <w:r w:rsidR="00CD37F5" w:rsidRPr="001C6CA2">
        <w:rPr>
          <w:b/>
          <w:color w:val="006AB2"/>
          <w:lang w:val="pl-PL"/>
        </w:rPr>
        <w:t xml:space="preserve"> </w:t>
      </w:r>
      <w:r w:rsidRPr="001C6CA2">
        <w:rPr>
          <w:b/>
          <w:color w:val="006AB2"/>
          <w:lang w:val="pl-PL"/>
        </w:rPr>
        <w:t>Skala stresu</w:t>
      </w:r>
      <w:r w:rsidR="00CE49CB">
        <w:rPr>
          <w:b/>
          <w:color w:val="006AB2"/>
          <w:lang w:val="pl-PL"/>
        </w:rPr>
        <w:t>:</w:t>
      </w:r>
    </w:p>
    <w:p w14:paraId="31F0A00C" w14:textId="6F0C5BA7" w:rsidR="003F051A" w:rsidRPr="00D1790C" w:rsidRDefault="00CD37F5">
      <w:pPr>
        <w:pStyle w:val="Textkrper"/>
        <w:spacing w:line="264" w:lineRule="auto"/>
        <w:ind w:right="399"/>
        <w:rPr>
          <w:b/>
          <w:color w:val="006AB2"/>
          <w:lang w:val="pl-PL"/>
        </w:rPr>
      </w:pPr>
      <w:r w:rsidRPr="00D1790C">
        <w:rPr>
          <w:b/>
          <w:color w:val="006AB2"/>
          <w:lang w:val="pl-PL"/>
        </w:rPr>
        <w:t xml:space="preserve"> </w:t>
      </w:r>
    </w:p>
    <w:p w14:paraId="0FC86F55" w14:textId="27B26551" w:rsidR="00D1790C" w:rsidRPr="00D1790C" w:rsidRDefault="00CE49CB" w:rsidP="00CE49CB">
      <w:pPr>
        <w:snapToGrid w:val="0"/>
        <w:ind w:left="226" w:right="325"/>
        <w:rPr>
          <w:rFonts w:ascii="Verdana" w:hAnsi="Verdana"/>
          <w:sz w:val="24"/>
          <w:szCs w:val="24"/>
          <w:lang w:val="pl-PL"/>
        </w:rPr>
      </w:pPr>
      <w:r>
        <w:rPr>
          <w:rFonts w:ascii="Verdana" w:hAnsi="Verdana"/>
          <w:sz w:val="24"/>
          <w:szCs w:val="24"/>
          <w:lang w:val="pl-PL"/>
        </w:rPr>
        <w:t>B</w:t>
      </w:r>
      <w:r w:rsidR="00D1790C" w:rsidRPr="00D1790C">
        <w:rPr>
          <w:rFonts w:ascii="Verdana" w:hAnsi="Verdana"/>
          <w:sz w:val="24"/>
          <w:szCs w:val="24"/>
          <w:lang w:val="pl-PL"/>
        </w:rPr>
        <w:t>y być zdrowym należy utrzymywać stres i odpoczynek w równowadze. Jeśli zmęczenie przeważa, to waga jest w nierównowadze. To zwiększa ryzyko nawrotu.(Waga zaadoptowana z Behrendt, 2004).</w:t>
      </w:r>
    </w:p>
    <w:p w14:paraId="1763C4C8" w14:textId="77777777" w:rsidR="00D1790C" w:rsidRDefault="00D1790C" w:rsidP="00D1790C">
      <w:pPr>
        <w:ind w:right="325"/>
        <w:rPr>
          <w:rFonts w:ascii="Verdana" w:hAnsi="Verdana"/>
          <w:sz w:val="20"/>
          <w:szCs w:val="20"/>
          <w:lang w:val="pl-PL"/>
        </w:rPr>
      </w:pPr>
    </w:p>
    <w:p w14:paraId="6980E945" w14:textId="77777777" w:rsidR="00D1790C" w:rsidRDefault="00D1790C" w:rsidP="001C6CA2">
      <w:pPr>
        <w:ind w:firstLine="226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Wypisz, pro</w:t>
      </w:r>
      <w:bookmarkStart w:id="0" w:name="_GoBack"/>
      <w:bookmarkEnd w:id="0"/>
      <w:r>
        <w:rPr>
          <w:rFonts w:ascii="Verdana" w:hAnsi="Verdana"/>
          <w:sz w:val="20"/>
          <w:szCs w:val="20"/>
          <w:lang w:val="pl-PL"/>
        </w:rPr>
        <w:t>szę, rzeczy, które obecnie Cię stresują i relaksują w odpowiednich okienkach poniżej.</w:t>
      </w:r>
    </w:p>
    <w:p w14:paraId="53A61769" w14:textId="77777777" w:rsidR="00A90C4C" w:rsidRPr="00D1790C" w:rsidRDefault="00A90C4C">
      <w:pPr>
        <w:spacing w:before="9"/>
        <w:rPr>
          <w:rFonts w:ascii="Verdana" w:eastAsia="Verdana" w:hAnsi="Verdana" w:cs="Verdana"/>
          <w:sz w:val="19"/>
          <w:szCs w:val="19"/>
          <w:lang w:val="pl-PL"/>
        </w:rPr>
      </w:pPr>
    </w:p>
    <w:p w14:paraId="2B23A20B" w14:textId="3D1955A3" w:rsidR="00A90C4C" w:rsidRPr="002F0308" w:rsidRDefault="00D1790C" w:rsidP="002F0308">
      <w:pPr>
        <w:ind w:right="399"/>
        <w:rPr>
          <w:rFonts w:ascii="Verdana" w:eastAsia="Verdana" w:hAnsi="Verdana" w:cs="Verdana"/>
          <w:sz w:val="20"/>
          <w:szCs w:val="20"/>
        </w:rPr>
      </w:pPr>
      <w:r>
        <w:rPr>
          <w:noProof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06E26" wp14:editId="28F794EF">
                <wp:simplePos x="0" y="0"/>
                <wp:positionH relativeFrom="column">
                  <wp:posOffset>5127625</wp:posOffset>
                </wp:positionH>
                <wp:positionV relativeFrom="paragraph">
                  <wp:posOffset>3634105</wp:posOffset>
                </wp:positionV>
                <wp:extent cx="1743075" cy="295275"/>
                <wp:effectExtent l="9525" t="9525" r="9525" b="9525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47115" w14:textId="1A92E548" w:rsidR="00D1790C" w:rsidRPr="00D1790C" w:rsidRDefault="00D1790C" w:rsidP="00D1790C">
                            <w:pPr>
                              <w:jc w:val="center"/>
                              <w:rPr>
                                <w:rFonts w:ascii="Verdana" w:hAnsi="Verdana"/>
                                <w:sz w:val="28"/>
                                <w:szCs w:val="28"/>
                                <w:lang w:val="pl-PL"/>
                              </w:rPr>
                            </w:pPr>
                            <w:r w:rsidRPr="00D1790C">
                              <w:rPr>
                                <w:rFonts w:ascii="Verdana" w:hAnsi="Verdana"/>
                                <w:sz w:val="28"/>
                                <w:szCs w:val="28"/>
                                <w:lang w:val="pl-PL"/>
                              </w:rPr>
                              <w:t>Relaks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6FC06E26" id="Text Box 11" o:spid="_x0000_s1029" type="#_x0000_t202" style="position:absolute;margin-left:403.75pt;margin-top:286.15pt;width:137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" strokecolor="white [3212]">
                <v:textbox>
                  <w:txbxContent>
                    <w:p w14:paraId="17A47115" w14:textId="1A92E548" w:rsidR="00D1790C" w:rsidRPr="00D1790C" w:rsidRDefault="00D1790C" w:rsidP="00D1790C">
                      <w:pPr>
                        <w:jc w:val="center"/>
                        <w:rPr>
                          <w:rFonts w:ascii="Verdana" w:hAnsi="Verdana"/>
                          <w:sz w:val="28"/>
                          <w:szCs w:val="28"/>
                          <w:lang w:val="pl-PL"/>
                        </w:rPr>
                      </w:pPr>
                      <w:r w:rsidRPr="00D1790C">
                        <w:rPr>
                          <w:rFonts w:ascii="Verdana" w:hAnsi="Verdana"/>
                          <w:sz w:val="28"/>
                          <w:szCs w:val="28"/>
                          <w:lang w:val="pl-PL"/>
                        </w:rPr>
                        <w:t>Relaks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FC5D5" wp14:editId="4D3D0126">
                <wp:simplePos x="0" y="0"/>
                <wp:positionH relativeFrom="column">
                  <wp:posOffset>374650</wp:posOffset>
                </wp:positionH>
                <wp:positionV relativeFrom="paragraph">
                  <wp:posOffset>3681730</wp:posOffset>
                </wp:positionV>
                <wp:extent cx="1066800" cy="285750"/>
                <wp:effectExtent l="9525" t="9525" r="9525" b="952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2242E" w14:textId="6432E282" w:rsidR="00D1790C" w:rsidRPr="00D1790C" w:rsidRDefault="00D1790C">
                            <w:pPr>
                              <w:rPr>
                                <w:rFonts w:ascii="Verdana" w:hAnsi="Verdana"/>
                                <w:sz w:val="28"/>
                                <w:szCs w:val="28"/>
                                <w:lang w:val="pl-PL"/>
                              </w:rPr>
                            </w:pPr>
                            <w:r w:rsidRPr="00D1790C">
                              <w:rPr>
                                <w:rFonts w:ascii="Verdana" w:hAnsi="Verdana"/>
                                <w:sz w:val="28"/>
                                <w:szCs w:val="28"/>
                                <w:lang w:val="pl-PL"/>
                              </w:rPr>
                              <w:t>Stres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510FC5D5" id="Text Box 10" o:spid="_x0000_s1030" type="#_x0000_t202" style="position:absolute;margin-left:29.5pt;margin-top:289.9pt;width:84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" strokecolor="white [3212]">
                <v:textbox>
                  <w:txbxContent>
                    <w:p w14:paraId="6302242E" w14:textId="6432E282" w:rsidR="00D1790C" w:rsidRPr="00D1790C" w:rsidRDefault="00D1790C">
                      <w:pPr>
                        <w:rPr>
                          <w:rFonts w:ascii="Verdana" w:hAnsi="Verdana"/>
                          <w:sz w:val="28"/>
                          <w:szCs w:val="28"/>
                          <w:lang w:val="pl-PL"/>
                        </w:rPr>
                      </w:pPr>
                      <w:r w:rsidRPr="00D1790C">
                        <w:rPr>
                          <w:rFonts w:ascii="Verdana" w:hAnsi="Verdana"/>
                          <w:sz w:val="28"/>
                          <w:szCs w:val="28"/>
                          <w:lang w:val="pl-PL"/>
                        </w:rPr>
                        <w:t>Stres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 w:bidi="he-I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0F44CD" wp14:editId="08A1A3C2">
                <wp:simplePos x="0" y="0"/>
                <wp:positionH relativeFrom="column">
                  <wp:posOffset>125730</wp:posOffset>
                </wp:positionH>
                <wp:positionV relativeFrom="paragraph">
                  <wp:posOffset>602615</wp:posOffset>
                </wp:positionV>
                <wp:extent cx="6863080" cy="4362450"/>
                <wp:effectExtent l="0" t="0" r="0" b="254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3080" cy="436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D5B91" w14:textId="560BEBC5" w:rsidR="002F0308" w:rsidRPr="002F0308" w:rsidRDefault="002F0308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noProof/>
                                <w:lang w:val="de-DE" w:eastAsia="de-DE" w:bidi="he-IL"/>
                              </w:rPr>
                              <w:drawing>
                                <wp:inline distT="0" distB="0" distL="0" distR="0" wp14:anchorId="51AE8D64" wp14:editId="2260B7D0">
                                  <wp:extent cx="6670675" cy="3512820"/>
                                  <wp:effectExtent l="0" t="0" r="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tress scales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70675" cy="3512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70F44CD" id="Textfeld 2" o:spid="_x0000_s1031" type="#_x0000_t202" style="position:absolute;margin-left:9.9pt;margin-top:47.45pt;width:540.4pt;height:3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" stroked="f">
                <v:textbox>
                  <w:txbxContent>
                    <w:p w14:paraId="3D9D5B91" w14:textId="560BEBC5" w:rsidR="002F0308" w:rsidRPr="002F0308" w:rsidRDefault="002F0308">
                      <w:pPr>
                        <w:rPr>
                          <w:lang w:val="de-DE"/>
                        </w:rPr>
                      </w:pPr>
                      <w:r>
                        <w:rPr>
                          <w:noProof/>
                          <w:lang w:val="pl-PL" w:eastAsia="pl-PL"/>
                        </w:rPr>
                        <w:drawing>
                          <wp:inline distT="0" distB="0" distL="0" distR="0" wp14:anchorId="51AE8D64" wp14:editId="2260B7D0">
                            <wp:extent cx="6670675" cy="3512820"/>
                            <wp:effectExtent l="0" t="0" r="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tress scales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70675" cy="3512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90C4C" w:rsidRPr="002F0308">
      <w:footerReference w:type="default" r:id="rId10"/>
      <w:type w:val="continuous"/>
      <w:pgSz w:w="11910" w:h="16840"/>
      <w:pgMar w:top="460" w:right="360" w:bottom="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B97F6" w14:textId="77777777" w:rsidR="003D5B2D" w:rsidRDefault="003D5B2D" w:rsidP="003F051A">
      <w:r>
        <w:separator/>
      </w:r>
    </w:p>
  </w:endnote>
  <w:endnote w:type="continuationSeparator" w:id="0">
    <w:p w14:paraId="7C56F045" w14:textId="77777777" w:rsidR="003D5B2D" w:rsidRDefault="003D5B2D" w:rsidP="003F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C1679" w14:textId="77777777" w:rsidR="00217CFC" w:rsidRPr="00217CFC" w:rsidRDefault="00217CFC" w:rsidP="00217CFC">
    <w:pPr>
      <w:widowControl/>
      <w:tabs>
        <w:tab w:val="center" w:pos="4536"/>
        <w:tab w:val="right" w:pos="9072"/>
      </w:tabs>
      <w:jc w:val="center"/>
      <w:rPr>
        <w:rFonts w:ascii="Verdana" w:eastAsia="Calibri" w:hAnsi="Verdana" w:cs="Times New Roman"/>
        <w:sz w:val="16"/>
        <w:szCs w:val="16"/>
        <w:lang w:val="pl-PL"/>
      </w:rPr>
    </w:pPr>
    <w:r w:rsidRPr="00217CFC">
      <w:rPr>
        <w:rFonts w:ascii="Verdana" w:eastAsia="Calibri" w:hAnsi="Verdana" w:cs="Times New Roman"/>
        <w:sz w:val="16"/>
        <w:szCs w:val="16"/>
        <w:lang w:val="pl-PL"/>
      </w:rPr>
      <w:t>Ćwiczenia do modułu 11: Radzenie z diagnozą i zapobieganie nawrotom</w:t>
    </w:r>
  </w:p>
  <w:p w14:paraId="333B362A" w14:textId="77777777" w:rsidR="005C4C08" w:rsidRPr="00217CFC" w:rsidRDefault="005C4C08" w:rsidP="005C4C08">
    <w:pPr>
      <w:pStyle w:val="Fuzeile"/>
      <w:rPr>
        <w:lang w:val="pl-PL"/>
      </w:rPr>
    </w:pPr>
  </w:p>
  <w:p w14:paraId="0199A847" w14:textId="77777777" w:rsidR="003F051A" w:rsidRPr="00217CFC" w:rsidRDefault="003F051A" w:rsidP="005C4C08">
    <w:pPr>
      <w:pStyle w:val="Fuzeile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60608" w14:textId="77777777" w:rsidR="003D5B2D" w:rsidRDefault="003D5B2D" w:rsidP="003F051A">
      <w:r>
        <w:separator/>
      </w:r>
    </w:p>
  </w:footnote>
  <w:footnote w:type="continuationSeparator" w:id="0">
    <w:p w14:paraId="76056702" w14:textId="77777777" w:rsidR="003D5B2D" w:rsidRDefault="003D5B2D" w:rsidP="003F0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4C"/>
    <w:rsid w:val="00055A17"/>
    <w:rsid w:val="000B09E2"/>
    <w:rsid w:val="001C6CA2"/>
    <w:rsid w:val="00217CFC"/>
    <w:rsid w:val="002C5E0F"/>
    <w:rsid w:val="002F0308"/>
    <w:rsid w:val="00355B82"/>
    <w:rsid w:val="00386782"/>
    <w:rsid w:val="003D5B2D"/>
    <w:rsid w:val="003F051A"/>
    <w:rsid w:val="005C4C08"/>
    <w:rsid w:val="0087355C"/>
    <w:rsid w:val="0089202E"/>
    <w:rsid w:val="008B7EAC"/>
    <w:rsid w:val="00934235"/>
    <w:rsid w:val="009C0E95"/>
    <w:rsid w:val="00A03240"/>
    <w:rsid w:val="00A90C4C"/>
    <w:rsid w:val="00B82547"/>
    <w:rsid w:val="00BE42A0"/>
    <w:rsid w:val="00CD37F5"/>
    <w:rsid w:val="00CE49CB"/>
    <w:rsid w:val="00D1790C"/>
    <w:rsid w:val="00D50109"/>
    <w:rsid w:val="00F1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4E8F8"/>
  <w15:docId w15:val="{16D3696E-16E5-4194-BE7A-E25675DD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22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05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051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F05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F051A"/>
  </w:style>
  <w:style w:type="paragraph" w:styleId="Fuzeile">
    <w:name w:val="footer"/>
    <w:basedOn w:val="Standard"/>
    <w:link w:val="FuzeileZchn"/>
    <w:uiPriority w:val="99"/>
    <w:unhideWhenUsed/>
    <w:rsid w:val="003F05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051A"/>
  </w:style>
  <w:style w:type="paragraph" w:styleId="Textkrper2">
    <w:name w:val="Body Text 2"/>
    <w:basedOn w:val="Standard"/>
    <w:link w:val="Textkrper2Zchn"/>
    <w:uiPriority w:val="99"/>
    <w:semiHidden/>
    <w:unhideWhenUsed/>
    <w:rsid w:val="005C4C08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5C4C08"/>
  </w:style>
  <w:style w:type="character" w:styleId="Kommentarzeichen">
    <w:name w:val="annotation reference"/>
    <w:basedOn w:val="Absatz-Standardschriftart"/>
    <w:uiPriority w:val="99"/>
    <w:semiHidden/>
    <w:unhideWhenUsed/>
    <w:rsid w:val="00F1303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303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1303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30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130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0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3</cp:revision>
  <dcterms:created xsi:type="dcterms:W3CDTF">2017-09-19T07:49:00Z</dcterms:created>
  <dcterms:modified xsi:type="dcterms:W3CDTF">2017-10-04T09:00:00Z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